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F21D87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67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>№</w:t>
      </w:r>
      <w:r w:rsidR="00635926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  <w:r w:rsidR="00635926">
        <w:rPr>
          <w:rFonts w:ascii="Century" w:eastAsia="Calibri" w:hAnsi="Century"/>
          <w:b/>
          <w:sz w:val="32"/>
          <w:szCs w:val="36"/>
          <w:lang w:eastAsia="ru-RU"/>
        </w:rPr>
        <w:t>25/67-894</w:t>
      </w:r>
      <w:r w:rsidR="00635926">
        <w:rPr>
          <w:rFonts w:ascii="Century" w:eastAsia="Calibri" w:hAnsi="Century"/>
          <w:b/>
          <w:sz w:val="32"/>
          <w:szCs w:val="36"/>
          <w:lang w:eastAsia="ru-RU"/>
        </w:rPr>
        <w:t>3</w:t>
      </w:r>
      <w:bookmarkStart w:id="1" w:name="_GoBack"/>
      <w:bookmarkEnd w:id="1"/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 </w:t>
      </w:r>
    </w:p>
    <w:p w:rsidR="00CC1632" w:rsidRPr="0079774D" w:rsidRDefault="00F21D87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вересня 2025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r w:rsidR="00F21D87">
        <w:rPr>
          <w:rFonts w:ascii="Century" w:hAnsi="Century"/>
          <w:b/>
          <w:sz w:val="24"/>
          <w:szCs w:val="24"/>
        </w:rPr>
        <w:t>Ксьон</w:t>
      </w:r>
      <w:r w:rsidR="00060082">
        <w:rPr>
          <w:rFonts w:ascii="Century" w:hAnsi="Century"/>
          <w:b/>
          <w:sz w:val="24"/>
          <w:szCs w:val="24"/>
        </w:rPr>
        <w:t>д</w:t>
      </w:r>
      <w:r w:rsidR="00F21D87">
        <w:rPr>
          <w:rFonts w:ascii="Century" w:hAnsi="Century"/>
          <w:b/>
          <w:sz w:val="24"/>
          <w:szCs w:val="24"/>
        </w:rPr>
        <w:t>з Софії Іванівні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F21D87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F21D87">
        <w:rPr>
          <w:rFonts w:ascii="Century" w:hAnsi="Century"/>
          <w:b/>
          <w:sz w:val="24"/>
          <w:szCs w:val="24"/>
        </w:rPr>
        <w:t>на території Градівського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r w:rsidR="00F21D87">
        <w:rPr>
          <w:rFonts w:ascii="Century" w:hAnsi="Century"/>
          <w:sz w:val="24"/>
          <w:szCs w:val="24"/>
        </w:rPr>
        <w:t>Ксьон</w:t>
      </w:r>
      <w:r w:rsidR="00060082">
        <w:rPr>
          <w:rFonts w:ascii="Century" w:hAnsi="Century"/>
          <w:sz w:val="24"/>
          <w:szCs w:val="24"/>
        </w:rPr>
        <w:t>д</w:t>
      </w:r>
      <w:r w:rsidR="00F21D87">
        <w:rPr>
          <w:rFonts w:ascii="Century" w:hAnsi="Century"/>
          <w:sz w:val="24"/>
          <w:szCs w:val="24"/>
        </w:rPr>
        <w:t>з Софії Іванівні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F21D87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F21D87">
        <w:rPr>
          <w:rFonts w:ascii="Century" w:hAnsi="Century"/>
          <w:sz w:val="24"/>
          <w:szCs w:val="24"/>
        </w:rPr>
        <w:t>на території Градівського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F21D87">
        <w:rPr>
          <w:rFonts w:ascii="Century" w:hAnsi="Century"/>
          <w:bCs/>
          <w:sz w:val="24"/>
          <w:szCs w:val="24"/>
        </w:rPr>
        <w:t>Ксьон</w:t>
      </w:r>
      <w:r w:rsidR="00060082">
        <w:rPr>
          <w:rFonts w:ascii="Century" w:hAnsi="Century"/>
          <w:bCs/>
          <w:sz w:val="24"/>
          <w:szCs w:val="24"/>
        </w:rPr>
        <w:t>д</w:t>
      </w:r>
      <w:r w:rsidR="00F21D87">
        <w:rPr>
          <w:rFonts w:ascii="Century" w:hAnsi="Century"/>
          <w:bCs/>
          <w:sz w:val="24"/>
          <w:szCs w:val="24"/>
        </w:rPr>
        <w:t>з Софії Іванівні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F21D8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F21D87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F21D87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r w:rsidR="00F21D87">
        <w:rPr>
          <w:rFonts w:ascii="Century" w:hAnsi="Century"/>
          <w:bCs/>
          <w:sz w:val="24"/>
          <w:szCs w:val="24"/>
        </w:rPr>
        <w:t>Ксьон</w:t>
      </w:r>
      <w:r w:rsidR="00060082">
        <w:rPr>
          <w:rFonts w:ascii="Century" w:hAnsi="Century"/>
          <w:bCs/>
          <w:sz w:val="24"/>
          <w:szCs w:val="24"/>
        </w:rPr>
        <w:t>д</w:t>
      </w:r>
      <w:r w:rsidR="00F21D87">
        <w:rPr>
          <w:rFonts w:ascii="Century" w:hAnsi="Century"/>
          <w:bCs/>
          <w:sz w:val="24"/>
          <w:szCs w:val="24"/>
        </w:rPr>
        <w:t>з Софії Іванівні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F21D87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F21D87">
        <w:rPr>
          <w:rFonts w:ascii="Century" w:hAnsi="Century"/>
          <w:bCs/>
          <w:sz w:val="24"/>
          <w:szCs w:val="24"/>
        </w:rPr>
        <w:t>1,67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F21D87">
        <w:rPr>
          <w:rFonts w:ascii="Century" w:hAnsi="Century"/>
          <w:bCs/>
          <w:sz w:val="24"/>
          <w:szCs w:val="24"/>
        </w:rPr>
        <w:t>на території Градівського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4E8B" w:rsidRDefault="00F94E8B" w:rsidP="00381483">
      <w:pPr>
        <w:spacing w:after="0" w:line="240" w:lineRule="auto"/>
      </w:pPr>
      <w:r>
        <w:separator/>
      </w:r>
    </w:p>
  </w:endnote>
  <w:endnote w:type="continuationSeparator" w:id="0">
    <w:p w:rsidR="00F94E8B" w:rsidRDefault="00F94E8B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4E8B" w:rsidRDefault="00F94E8B" w:rsidP="00381483">
      <w:pPr>
        <w:spacing w:after="0" w:line="240" w:lineRule="auto"/>
      </w:pPr>
      <w:r>
        <w:separator/>
      </w:r>
    </w:p>
  </w:footnote>
  <w:footnote w:type="continuationSeparator" w:id="0">
    <w:p w:rsidR="00F94E8B" w:rsidRDefault="00F94E8B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060082"/>
    <w:rsid w:val="0010147E"/>
    <w:rsid w:val="001838E4"/>
    <w:rsid w:val="001B071F"/>
    <w:rsid w:val="002075C7"/>
    <w:rsid w:val="002163A4"/>
    <w:rsid w:val="002535ED"/>
    <w:rsid w:val="00296381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35926"/>
    <w:rsid w:val="00642ECC"/>
    <w:rsid w:val="00697769"/>
    <w:rsid w:val="006E2B17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21D87"/>
    <w:rsid w:val="00F51CAE"/>
    <w:rsid w:val="00F74D57"/>
    <w:rsid w:val="00F8508C"/>
    <w:rsid w:val="00F9190D"/>
    <w:rsid w:val="00F94E8B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B62C9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1610</Words>
  <Characters>918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2023-01-20T08:50:00Z</cp:lastPrinted>
  <dcterms:created xsi:type="dcterms:W3CDTF">2025-09-15T07:50:00Z</dcterms:created>
  <dcterms:modified xsi:type="dcterms:W3CDTF">2025-09-29T11:59:00Z</dcterms:modified>
</cp:coreProperties>
</file>